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0B31" w14:textId="77777777" w:rsidR="00F668D9" w:rsidRDefault="00F668D9" w:rsidP="008C386F">
      <w:pPr>
        <w:spacing w:after="0" w:line="240" w:lineRule="auto"/>
        <w:rPr>
          <w:sz w:val="28"/>
          <w:szCs w:val="28"/>
        </w:rPr>
      </w:pPr>
    </w:p>
    <w:p w14:paraId="779AA3CA" w14:textId="3EDEAAB4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BB67A1" w14:textId="107F84C2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71F71F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2DA85A5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74280F36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087086F0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74E69E7" w14:textId="0000A9C1" w:rsidR="00770417" w:rsidRDefault="008C386F" w:rsidP="008C386F">
      <w:pPr>
        <w:spacing w:after="0" w:line="240" w:lineRule="auto"/>
        <w:rPr>
          <w:sz w:val="28"/>
          <w:szCs w:val="28"/>
        </w:rPr>
      </w:pPr>
      <w:r w:rsidRPr="003C66A8">
        <w:rPr>
          <w:sz w:val="28"/>
          <w:szCs w:val="28"/>
        </w:rPr>
        <w:t xml:space="preserve">Obecní úřad </w:t>
      </w:r>
      <w:r w:rsidR="000E0C89">
        <w:rPr>
          <w:sz w:val="28"/>
          <w:szCs w:val="28"/>
        </w:rPr>
        <w:t>Košice</w:t>
      </w:r>
      <w:r w:rsidRPr="003C66A8">
        <w:rPr>
          <w:sz w:val="28"/>
          <w:szCs w:val="28"/>
        </w:rPr>
        <w:t xml:space="preserve"> v souladu s ustanovením § 93 odst. 1 zákona č. 128/2000 Sb., o obcích (obecní zřízení), v platném znění, informuje o konání</w:t>
      </w:r>
      <w:r w:rsidRPr="00384DAC">
        <w:rPr>
          <w:b/>
          <w:sz w:val="28"/>
          <w:szCs w:val="28"/>
        </w:rPr>
        <w:t xml:space="preserve"> </w:t>
      </w:r>
      <w:r w:rsidR="001D38CA">
        <w:rPr>
          <w:b/>
          <w:sz w:val="28"/>
          <w:szCs w:val="28"/>
        </w:rPr>
        <w:t>sedmého</w:t>
      </w:r>
      <w:r w:rsidR="007C3FFB">
        <w:rPr>
          <w:b/>
          <w:sz w:val="28"/>
          <w:szCs w:val="28"/>
        </w:rPr>
        <w:t xml:space="preserve"> </w:t>
      </w:r>
      <w:r w:rsidR="00294913" w:rsidRPr="00384DAC">
        <w:rPr>
          <w:b/>
          <w:sz w:val="28"/>
          <w:szCs w:val="28"/>
        </w:rPr>
        <w:t xml:space="preserve">veřejného </w:t>
      </w:r>
      <w:r w:rsidRPr="00384DAC">
        <w:rPr>
          <w:b/>
          <w:sz w:val="28"/>
          <w:szCs w:val="28"/>
        </w:rPr>
        <w:t xml:space="preserve">Zasedání zastupitelstva obce </w:t>
      </w:r>
      <w:r w:rsidR="000E0C89">
        <w:rPr>
          <w:b/>
          <w:sz w:val="28"/>
          <w:szCs w:val="28"/>
        </w:rPr>
        <w:t>Košice</w:t>
      </w:r>
      <w:r w:rsidR="004F66E8">
        <w:rPr>
          <w:b/>
          <w:sz w:val="28"/>
          <w:szCs w:val="28"/>
        </w:rPr>
        <w:t xml:space="preserve"> v roce 202</w:t>
      </w:r>
      <w:r w:rsidR="00711182">
        <w:rPr>
          <w:b/>
          <w:sz w:val="28"/>
          <w:szCs w:val="28"/>
        </w:rPr>
        <w:t>4</w:t>
      </w:r>
      <w:r w:rsidRPr="003C66A8">
        <w:rPr>
          <w:sz w:val="28"/>
          <w:szCs w:val="28"/>
        </w:rPr>
        <w:t>, svolaného starostkou obce v souladu s § 92 odst. 1 zákona o obcích.</w:t>
      </w:r>
    </w:p>
    <w:p w14:paraId="06419C9C" w14:textId="77777777" w:rsidR="00384DAC" w:rsidRDefault="00384DAC" w:rsidP="008C386F">
      <w:pPr>
        <w:spacing w:after="0" w:line="240" w:lineRule="auto"/>
        <w:rPr>
          <w:sz w:val="24"/>
          <w:szCs w:val="24"/>
        </w:rPr>
      </w:pPr>
    </w:p>
    <w:p w14:paraId="1E21D069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245076A" w14:textId="20C4A354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Místo </w:t>
      </w:r>
      <w:r w:rsidR="00F022AC" w:rsidRPr="00384DAC">
        <w:rPr>
          <w:b/>
          <w:sz w:val="32"/>
          <w:szCs w:val="32"/>
        </w:rPr>
        <w:t>konání:</w:t>
      </w:r>
      <w:r w:rsidRPr="00770417">
        <w:rPr>
          <w:b/>
          <w:sz w:val="32"/>
          <w:szCs w:val="32"/>
        </w:rPr>
        <w:t xml:space="preserve"> </w:t>
      </w:r>
      <w:r w:rsidR="00294913">
        <w:rPr>
          <w:b/>
          <w:sz w:val="32"/>
          <w:szCs w:val="32"/>
        </w:rPr>
        <w:t xml:space="preserve">         </w:t>
      </w:r>
      <w:r w:rsidRPr="00770417">
        <w:rPr>
          <w:b/>
          <w:sz w:val="32"/>
          <w:szCs w:val="32"/>
        </w:rPr>
        <w:t xml:space="preserve"> Obecní úřad v </w:t>
      </w:r>
      <w:r w:rsidR="000E0C89">
        <w:rPr>
          <w:b/>
          <w:sz w:val="32"/>
          <w:szCs w:val="32"/>
        </w:rPr>
        <w:t>Košicích</w:t>
      </w:r>
      <w:r w:rsidRPr="00770417">
        <w:rPr>
          <w:b/>
          <w:sz w:val="32"/>
          <w:szCs w:val="32"/>
        </w:rPr>
        <w:t xml:space="preserve"> čp.</w:t>
      </w:r>
      <w:r w:rsidR="000E0C89">
        <w:rPr>
          <w:b/>
          <w:sz w:val="32"/>
          <w:szCs w:val="32"/>
        </w:rPr>
        <w:t>46</w:t>
      </w:r>
    </w:p>
    <w:p w14:paraId="7D3A3AFB" w14:textId="16D5DA33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>Doba konání:</w:t>
      </w:r>
      <w:r w:rsidR="00294913">
        <w:rPr>
          <w:b/>
          <w:sz w:val="32"/>
          <w:szCs w:val="32"/>
        </w:rPr>
        <w:t xml:space="preserve">           </w:t>
      </w:r>
      <w:r w:rsidRPr="00770417">
        <w:rPr>
          <w:b/>
          <w:sz w:val="32"/>
          <w:szCs w:val="32"/>
        </w:rPr>
        <w:t xml:space="preserve"> </w:t>
      </w:r>
      <w:r w:rsidR="001D38CA">
        <w:rPr>
          <w:b/>
          <w:sz w:val="32"/>
          <w:szCs w:val="32"/>
        </w:rPr>
        <w:t>11.12.</w:t>
      </w:r>
      <w:r w:rsidR="00136380">
        <w:rPr>
          <w:b/>
          <w:sz w:val="32"/>
          <w:szCs w:val="32"/>
        </w:rPr>
        <w:t>2024</w:t>
      </w:r>
      <w:r w:rsidR="004F66E8">
        <w:rPr>
          <w:b/>
          <w:sz w:val="32"/>
          <w:szCs w:val="32"/>
        </w:rPr>
        <w:t xml:space="preserve"> od </w:t>
      </w:r>
      <w:r w:rsidR="006122BF">
        <w:rPr>
          <w:b/>
          <w:sz w:val="32"/>
          <w:szCs w:val="32"/>
        </w:rPr>
        <w:t>1</w:t>
      </w:r>
      <w:r w:rsidR="00E61483">
        <w:rPr>
          <w:b/>
          <w:sz w:val="32"/>
          <w:szCs w:val="32"/>
        </w:rPr>
        <w:t>8</w:t>
      </w:r>
      <w:r w:rsidR="000C458C">
        <w:rPr>
          <w:b/>
          <w:sz w:val="32"/>
          <w:szCs w:val="32"/>
        </w:rPr>
        <w:t>,</w:t>
      </w:r>
      <w:r w:rsidR="00065515">
        <w:rPr>
          <w:b/>
          <w:sz w:val="32"/>
          <w:szCs w:val="32"/>
        </w:rPr>
        <w:t>3</w:t>
      </w:r>
      <w:r w:rsidR="00B81EC2">
        <w:rPr>
          <w:b/>
          <w:sz w:val="32"/>
          <w:szCs w:val="32"/>
        </w:rPr>
        <w:t>0</w:t>
      </w:r>
      <w:r w:rsidRPr="00770417">
        <w:rPr>
          <w:b/>
          <w:sz w:val="32"/>
          <w:szCs w:val="32"/>
        </w:rPr>
        <w:t xml:space="preserve"> hod.</w:t>
      </w:r>
    </w:p>
    <w:p w14:paraId="3DF5A858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44806DF" w14:textId="77777777" w:rsidR="008C386F" w:rsidRPr="00205392" w:rsidRDefault="008C386F" w:rsidP="008C386F">
      <w:pPr>
        <w:spacing w:after="0" w:line="240" w:lineRule="auto"/>
        <w:rPr>
          <w:sz w:val="28"/>
          <w:szCs w:val="28"/>
        </w:rPr>
      </w:pPr>
    </w:p>
    <w:p w14:paraId="2A3C56C1" w14:textId="34347932" w:rsidR="008C386F" w:rsidRPr="00205392" w:rsidRDefault="00FE0F8A" w:rsidP="00101B1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 w:rsidRPr="00205392">
        <w:rPr>
          <w:sz w:val="28"/>
          <w:szCs w:val="28"/>
        </w:rPr>
        <w:t xml:space="preserve"> </w:t>
      </w:r>
      <w:r w:rsidR="008C386F" w:rsidRPr="00205392">
        <w:rPr>
          <w:rFonts w:cstheme="minorHAnsi"/>
          <w:sz w:val="28"/>
          <w:szCs w:val="28"/>
        </w:rPr>
        <w:t>Zahájení</w:t>
      </w:r>
    </w:p>
    <w:p w14:paraId="584EA361" w14:textId="0A245A59" w:rsidR="00664F9A" w:rsidRPr="00205392" w:rsidRDefault="00FE0F8A" w:rsidP="00101B1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 w:rsidRPr="00205392">
        <w:rPr>
          <w:rFonts w:cstheme="minorHAnsi"/>
          <w:sz w:val="28"/>
          <w:szCs w:val="28"/>
        </w:rPr>
        <w:t xml:space="preserve"> </w:t>
      </w:r>
      <w:r w:rsidR="008C386F" w:rsidRPr="00205392">
        <w:rPr>
          <w:rFonts w:cstheme="minorHAnsi"/>
          <w:sz w:val="28"/>
          <w:szCs w:val="28"/>
        </w:rPr>
        <w:t xml:space="preserve">Určení ověřovatelů </w:t>
      </w:r>
      <w:r w:rsidRPr="00205392">
        <w:rPr>
          <w:rFonts w:cstheme="minorHAnsi"/>
          <w:sz w:val="28"/>
          <w:szCs w:val="28"/>
        </w:rPr>
        <w:t>zápis</w:t>
      </w:r>
      <w:r w:rsidR="00006CAB" w:rsidRPr="00205392">
        <w:rPr>
          <w:rFonts w:cstheme="minorHAnsi"/>
          <w:sz w:val="28"/>
          <w:szCs w:val="28"/>
        </w:rPr>
        <w:t>u</w:t>
      </w:r>
    </w:p>
    <w:p w14:paraId="080ABD47" w14:textId="4D8C4FC8" w:rsidR="00E92B61" w:rsidRDefault="009270E2" w:rsidP="00101B1D">
      <w:pPr>
        <w:pStyle w:val="Odstavecseseznamem"/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 w:rsidRPr="00205392">
        <w:rPr>
          <w:rFonts w:cstheme="minorHAnsi"/>
          <w:sz w:val="28"/>
          <w:szCs w:val="28"/>
        </w:rPr>
        <w:t xml:space="preserve"> </w:t>
      </w:r>
      <w:r w:rsidR="008C386F" w:rsidRPr="00205392">
        <w:rPr>
          <w:rFonts w:cstheme="minorHAnsi"/>
          <w:sz w:val="28"/>
          <w:szCs w:val="28"/>
        </w:rPr>
        <w:t>Schválení</w:t>
      </w:r>
      <w:r w:rsidR="00AD4ED6" w:rsidRPr="00205392">
        <w:rPr>
          <w:rFonts w:cstheme="minorHAnsi"/>
          <w:sz w:val="28"/>
          <w:szCs w:val="28"/>
        </w:rPr>
        <w:t xml:space="preserve"> programu</w:t>
      </w:r>
      <w:r w:rsidR="00281E78" w:rsidRPr="00205392">
        <w:rPr>
          <w:rFonts w:cstheme="minorHAnsi"/>
          <w:sz w:val="28"/>
          <w:szCs w:val="28"/>
        </w:rPr>
        <w:t xml:space="preserve"> zasedání zastupitelstva</w:t>
      </w:r>
    </w:p>
    <w:p w14:paraId="505DBF4E" w14:textId="14BAF7D7" w:rsidR="0076082B" w:rsidRDefault="001B343F" w:rsidP="00101B1D">
      <w:pPr>
        <w:pStyle w:val="Odstavecseseznamem"/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Zpráva f</w:t>
      </w:r>
      <w:r w:rsidR="002F641C">
        <w:rPr>
          <w:rFonts w:cstheme="minorHAnsi"/>
          <w:sz w:val="28"/>
          <w:szCs w:val="28"/>
        </w:rPr>
        <w:t>inanční komise</w:t>
      </w:r>
    </w:p>
    <w:p w14:paraId="2D57913D" w14:textId="43B10DD8" w:rsidR="002F641C" w:rsidRPr="00205392" w:rsidRDefault="001B343F" w:rsidP="00101B1D">
      <w:pPr>
        <w:pStyle w:val="Odstavecseseznamem"/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Zpráva k</w:t>
      </w:r>
      <w:r w:rsidR="002F641C">
        <w:rPr>
          <w:rFonts w:cstheme="minorHAnsi"/>
          <w:sz w:val="28"/>
          <w:szCs w:val="28"/>
        </w:rPr>
        <w:t>ontrolní komise</w:t>
      </w:r>
    </w:p>
    <w:p w14:paraId="2F6BF160" w14:textId="1530BC40" w:rsidR="00B6717E" w:rsidRPr="00B6717E" w:rsidRDefault="00BC1708" w:rsidP="00101B1D">
      <w:pPr>
        <w:pStyle w:val="Odstavecseseznamem"/>
        <w:numPr>
          <w:ilvl w:val="0"/>
          <w:numId w:val="1"/>
        </w:numPr>
        <w:spacing w:after="0" w:line="240" w:lineRule="auto"/>
        <w:ind w:left="426" w:hanging="1"/>
        <w:jc w:val="both"/>
        <w:rPr>
          <w:rFonts w:cstheme="minorHAnsi"/>
          <w:bCs/>
          <w:sz w:val="28"/>
          <w:szCs w:val="28"/>
        </w:rPr>
      </w:pPr>
      <w:r w:rsidRPr="00B6717E">
        <w:rPr>
          <w:rFonts w:cstheme="minorHAnsi"/>
          <w:sz w:val="28"/>
          <w:szCs w:val="28"/>
        </w:rPr>
        <w:t>Rozpočtové opatření č.</w:t>
      </w:r>
      <w:r w:rsidR="001D38CA">
        <w:rPr>
          <w:rFonts w:cstheme="minorHAnsi"/>
          <w:sz w:val="28"/>
          <w:szCs w:val="28"/>
        </w:rPr>
        <w:t xml:space="preserve"> 6</w:t>
      </w:r>
      <w:r w:rsidRPr="00B6717E">
        <w:rPr>
          <w:rFonts w:cstheme="minorHAnsi"/>
          <w:sz w:val="28"/>
          <w:szCs w:val="28"/>
        </w:rPr>
        <w:t>/2024</w:t>
      </w:r>
    </w:p>
    <w:p w14:paraId="59471883" w14:textId="6C36A490" w:rsidR="00653D89" w:rsidRPr="00653D89" w:rsidRDefault="00653D89" w:rsidP="00101B1D">
      <w:pPr>
        <w:pStyle w:val="Odstavecseseznamem"/>
        <w:numPr>
          <w:ilvl w:val="0"/>
          <w:numId w:val="1"/>
        </w:numPr>
        <w:spacing w:after="0" w:line="240" w:lineRule="auto"/>
        <w:ind w:left="426" w:hanging="1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Schválení plánu inventur na r. 2024</w:t>
      </w:r>
    </w:p>
    <w:p w14:paraId="3E4BE578" w14:textId="1A01C9A9" w:rsidR="00C871AE" w:rsidRPr="006167D1" w:rsidRDefault="00C77022" w:rsidP="00101B1D">
      <w:pPr>
        <w:pStyle w:val="Odstavecseseznamem"/>
        <w:numPr>
          <w:ilvl w:val="0"/>
          <w:numId w:val="1"/>
        </w:numPr>
        <w:spacing w:after="0" w:line="240" w:lineRule="auto"/>
        <w:ind w:left="426" w:hanging="1"/>
        <w:jc w:val="both"/>
        <w:rPr>
          <w:rFonts w:cstheme="minorHAnsi"/>
          <w:bCs/>
          <w:sz w:val="28"/>
          <w:szCs w:val="28"/>
        </w:rPr>
      </w:pPr>
      <w:r w:rsidRPr="00C871AE">
        <w:rPr>
          <w:rFonts w:cstheme="minorHAnsi"/>
          <w:sz w:val="28"/>
          <w:szCs w:val="28"/>
        </w:rPr>
        <w:t xml:space="preserve">Schválení </w:t>
      </w:r>
      <w:r w:rsidR="00653D89">
        <w:rPr>
          <w:rFonts w:cstheme="minorHAnsi"/>
          <w:sz w:val="28"/>
          <w:szCs w:val="28"/>
        </w:rPr>
        <w:t>ro</w:t>
      </w:r>
      <w:r w:rsidR="0076082B">
        <w:rPr>
          <w:rFonts w:cstheme="minorHAnsi"/>
          <w:sz w:val="28"/>
          <w:szCs w:val="28"/>
        </w:rPr>
        <w:t>zpočtu obce Košice na r.2025</w:t>
      </w:r>
    </w:p>
    <w:p w14:paraId="0C2FECA7" w14:textId="44E5A390" w:rsidR="000506CF" w:rsidRDefault="006D6C69" w:rsidP="00136D3D">
      <w:pPr>
        <w:pStyle w:val="Odstavecseseznamem"/>
        <w:numPr>
          <w:ilvl w:val="0"/>
          <w:numId w:val="1"/>
        </w:numPr>
        <w:spacing w:after="0" w:line="240" w:lineRule="auto"/>
        <w:ind w:left="425" w:hanging="1"/>
        <w:jc w:val="both"/>
        <w:rPr>
          <w:rFonts w:cstheme="minorHAnsi"/>
          <w:sz w:val="28"/>
          <w:szCs w:val="28"/>
        </w:rPr>
      </w:pPr>
      <w:r w:rsidRPr="000506CF">
        <w:rPr>
          <w:rFonts w:cstheme="minorHAnsi"/>
          <w:sz w:val="28"/>
          <w:szCs w:val="28"/>
        </w:rPr>
        <w:t xml:space="preserve">Schválení obecně závazné vyhlášky </w:t>
      </w:r>
      <w:r w:rsidR="000C29B9" w:rsidRPr="000506CF">
        <w:rPr>
          <w:rFonts w:cstheme="minorHAnsi"/>
          <w:sz w:val="28"/>
          <w:szCs w:val="28"/>
        </w:rPr>
        <w:t>o stanovení obecného systému odpadového hospodářství</w:t>
      </w:r>
    </w:p>
    <w:p w14:paraId="58B1B366" w14:textId="41769964" w:rsidR="00E8598A" w:rsidRPr="000506CF" w:rsidRDefault="00533AED" w:rsidP="00E47DEF">
      <w:pPr>
        <w:pStyle w:val="Odstavecseseznamem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425" w:hanging="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Schválení smlouvy o spolupráci </w:t>
      </w:r>
      <w:r w:rsidR="00DF6B67">
        <w:rPr>
          <w:rFonts w:cstheme="minorHAnsi"/>
          <w:sz w:val="28"/>
          <w:szCs w:val="28"/>
        </w:rPr>
        <w:t>s Diakonií Broumov, sociální družstvo</w:t>
      </w:r>
      <w:r w:rsidR="003C78D6">
        <w:rPr>
          <w:rFonts w:cstheme="minorHAnsi"/>
          <w:sz w:val="28"/>
          <w:szCs w:val="28"/>
        </w:rPr>
        <w:t xml:space="preserve"> ke sběru a </w:t>
      </w:r>
      <w:r w:rsidR="001A37CA">
        <w:rPr>
          <w:rFonts w:cstheme="minorHAnsi"/>
          <w:sz w:val="28"/>
          <w:szCs w:val="28"/>
        </w:rPr>
        <w:t xml:space="preserve">převzetí </w:t>
      </w:r>
      <w:r w:rsidR="0086748A">
        <w:rPr>
          <w:rFonts w:cstheme="minorHAnsi"/>
          <w:sz w:val="28"/>
          <w:szCs w:val="28"/>
        </w:rPr>
        <w:t>nepotřebného textilu</w:t>
      </w:r>
    </w:p>
    <w:p w14:paraId="3DD81E34" w14:textId="77777777" w:rsidR="000506CF" w:rsidRDefault="000506CF" w:rsidP="000506CF">
      <w:pPr>
        <w:spacing w:after="0" w:line="240" w:lineRule="auto"/>
        <w:ind w:left="42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10.</w:t>
      </w:r>
      <w:r w:rsidR="00206076" w:rsidRPr="000C29B9">
        <w:rPr>
          <w:rFonts w:cstheme="minorHAnsi"/>
          <w:sz w:val="28"/>
          <w:szCs w:val="28"/>
        </w:rPr>
        <w:t xml:space="preserve">Schválení </w:t>
      </w:r>
      <w:r w:rsidR="00154FA1" w:rsidRPr="000C29B9">
        <w:rPr>
          <w:rFonts w:cstheme="minorHAnsi"/>
          <w:sz w:val="28"/>
          <w:szCs w:val="28"/>
        </w:rPr>
        <w:t xml:space="preserve">návrhu </w:t>
      </w:r>
      <w:r w:rsidR="00D02DFE" w:rsidRPr="000C29B9">
        <w:rPr>
          <w:rFonts w:cstheme="minorHAnsi"/>
          <w:sz w:val="28"/>
          <w:szCs w:val="28"/>
        </w:rPr>
        <w:t xml:space="preserve">plánu společných zařízení v rámci komplexních pozemkových </w:t>
      </w:r>
      <w:r w:rsidR="00154FA1" w:rsidRPr="000C29B9">
        <w:rPr>
          <w:rFonts w:cstheme="minorHAnsi"/>
          <w:sz w:val="28"/>
          <w:szCs w:val="28"/>
        </w:rPr>
        <w:t xml:space="preserve">  úprav obce Onomyšl</w:t>
      </w:r>
    </w:p>
    <w:p w14:paraId="02CE1A5F" w14:textId="73168068" w:rsidR="00C871AE" w:rsidRDefault="00FD079C" w:rsidP="007A2764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1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Schválení </w:t>
      </w:r>
      <w:r w:rsidR="00B541C6">
        <w:rPr>
          <w:rFonts w:cstheme="minorHAnsi"/>
          <w:bCs/>
          <w:sz w:val="28"/>
          <w:szCs w:val="28"/>
        </w:rPr>
        <w:t xml:space="preserve">nové </w:t>
      </w:r>
      <w:r w:rsidR="00346FD1">
        <w:rPr>
          <w:rFonts w:cstheme="minorHAnsi"/>
          <w:bCs/>
          <w:sz w:val="28"/>
          <w:szCs w:val="28"/>
        </w:rPr>
        <w:t>licenční a hostingové</w:t>
      </w:r>
      <w:r w:rsidR="007A2764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>smlo</w:t>
      </w:r>
      <w:r w:rsidR="004C7402">
        <w:rPr>
          <w:rFonts w:cstheme="minorHAnsi"/>
          <w:bCs/>
          <w:sz w:val="28"/>
          <w:szCs w:val="28"/>
        </w:rPr>
        <w:t>u</w:t>
      </w:r>
      <w:r>
        <w:rPr>
          <w:rFonts w:cstheme="minorHAnsi"/>
          <w:bCs/>
          <w:sz w:val="28"/>
          <w:szCs w:val="28"/>
        </w:rPr>
        <w:t xml:space="preserve">vy </w:t>
      </w:r>
      <w:r w:rsidR="004C7402">
        <w:rPr>
          <w:rFonts w:cstheme="minorHAnsi"/>
          <w:bCs/>
          <w:sz w:val="28"/>
          <w:szCs w:val="28"/>
        </w:rPr>
        <w:t>s firmou ALIS</w:t>
      </w:r>
    </w:p>
    <w:p w14:paraId="2964D2BF" w14:textId="5C43DA4E" w:rsidR="007A2764" w:rsidRDefault="00672265" w:rsidP="007A2764">
      <w:pPr>
        <w:pStyle w:val="Odstavecseseznamem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426" w:hanging="1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Změna </w:t>
      </w:r>
      <w:r w:rsidR="00F769C8">
        <w:rPr>
          <w:rFonts w:cstheme="minorHAnsi"/>
          <w:bCs/>
          <w:sz w:val="28"/>
          <w:szCs w:val="28"/>
        </w:rPr>
        <w:t>všeobecných obchodních podmíne</w:t>
      </w:r>
      <w:r w:rsidR="00147FE8">
        <w:rPr>
          <w:rFonts w:cstheme="minorHAnsi"/>
          <w:bCs/>
          <w:sz w:val="28"/>
          <w:szCs w:val="28"/>
        </w:rPr>
        <w:t>k smlouvy s</w:t>
      </w:r>
      <w:r>
        <w:rPr>
          <w:rFonts w:cstheme="minorHAnsi"/>
          <w:bCs/>
          <w:sz w:val="28"/>
          <w:szCs w:val="28"/>
        </w:rPr>
        <w:t xml:space="preserve"> EKO-KOM </w:t>
      </w:r>
      <w:r w:rsidR="00147FE8">
        <w:rPr>
          <w:rFonts w:cstheme="minorHAnsi"/>
          <w:bCs/>
          <w:sz w:val="28"/>
          <w:szCs w:val="28"/>
        </w:rPr>
        <w:t>na vědomí</w:t>
      </w:r>
    </w:p>
    <w:p w14:paraId="6D6C0D48" w14:textId="6C6A7E7B" w:rsidR="00C871AE" w:rsidRPr="00C871AE" w:rsidRDefault="007151B2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Schválení zad</w:t>
      </w:r>
      <w:r w:rsidR="000E5284">
        <w:rPr>
          <w:rFonts w:cstheme="minorHAnsi"/>
          <w:bCs/>
          <w:sz w:val="28"/>
          <w:szCs w:val="28"/>
        </w:rPr>
        <w:t xml:space="preserve">ávací dokumentace k výběrovému řízení </w:t>
      </w:r>
      <w:r w:rsidR="00902EF1">
        <w:rPr>
          <w:rFonts w:cstheme="minorHAnsi"/>
          <w:bCs/>
          <w:sz w:val="28"/>
          <w:szCs w:val="28"/>
        </w:rPr>
        <w:t xml:space="preserve">na </w:t>
      </w:r>
      <w:r w:rsidR="0032646F">
        <w:rPr>
          <w:rFonts w:cstheme="minorHAnsi"/>
          <w:bCs/>
          <w:sz w:val="28"/>
          <w:szCs w:val="28"/>
        </w:rPr>
        <w:t>zhotovitele projektu R</w:t>
      </w:r>
      <w:r w:rsidR="00EB4752">
        <w:rPr>
          <w:rFonts w:cstheme="minorHAnsi"/>
          <w:bCs/>
          <w:sz w:val="28"/>
          <w:szCs w:val="28"/>
        </w:rPr>
        <w:t xml:space="preserve">evitalizaci mokřadu </w:t>
      </w:r>
      <w:r w:rsidR="0032646F">
        <w:rPr>
          <w:rFonts w:cstheme="minorHAnsi"/>
          <w:bCs/>
          <w:sz w:val="28"/>
          <w:szCs w:val="28"/>
        </w:rPr>
        <w:t>v lokalitě V Německu</w:t>
      </w:r>
    </w:p>
    <w:p w14:paraId="38B4D43F" w14:textId="2DBE0254" w:rsidR="00AF081A" w:rsidRPr="00C871AE" w:rsidRDefault="0006503B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 w:rsidRPr="00C871AE">
        <w:rPr>
          <w:rFonts w:cstheme="minorHAnsi"/>
          <w:sz w:val="28"/>
          <w:szCs w:val="28"/>
        </w:rPr>
        <w:t>Diskuse</w:t>
      </w:r>
    </w:p>
    <w:p w14:paraId="32697F5D" w14:textId="77777777" w:rsidR="001B343F" w:rsidRDefault="001B343F" w:rsidP="00C871A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225549" w14:textId="77777777" w:rsidR="00EB69A8" w:rsidRDefault="00EB69A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5D0DFD" w14:textId="6905C9F9" w:rsidR="009C24BE" w:rsidRDefault="001C3F9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 Nováková</w:t>
      </w:r>
    </w:p>
    <w:p w14:paraId="0A8C5EF4" w14:textId="12F8B08C" w:rsidR="004E3FE5" w:rsidRDefault="001C3F98" w:rsidP="004E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starostka obce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Košice</w:t>
      </w:r>
    </w:p>
    <w:p w14:paraId="448D3B3B" w14:textId="77777777" w:rsidR="00861360" w:rsidRDefault="00861360" w:rsidP="004E3FE5">
      <w:pPr>
        <w:spacing w:after="0" w:line="240" w:lineRule="auto"/>
        <w:rPr>
          <w:sz w:val="28"/>
          <w:szCs w:val="28"/>
        </w:rPr>
      </w:pPr>
    </w:p>
    <w:p w14:paraId="032D0578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07DAA9A2" w14:textId="37B37C0A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 na úřední desku 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elektronickou úřední desku 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r w:rsidR="006450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1360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166255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473DC3">
        <w:rPr>
          <w:rFonts w:ascii="Times New Roman" w:eastAsia="Times New Roman" w:hAnsi="Times New Roman" w:cs="Times New Roman"/>
          <w:sz w:val="24"/>
          <w:szCs w:val="24"/>
          <w:lang w:eastAsia="cs-CZ"/>
        </w:rPr>
        <w:t>.2024</w:t>
      </w:r>
    </w:p>
    <w:p w14:paraId="6AAA6758" w14:textId="4C2020DC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 úřední desky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elektronické úřední desky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: </w:t>
      </w:r>
      <w:r w:rsidR="00166255">
        <w:rPr>
          <w:rFonts w:ascii="Times New Roman" w:eastAsia="Times New Roman" w:hAnsi="Times New Roman" w:cs="Times New Roman"/>
          <w:sz w:val="24"/>
          <w:szCs w:val="24"/>
          <w:lang w:eastAsia="cs-CZ"/>
        </w:rPr>
        <w:t>11.12</w:t>
      </w:r>
      <w:r w:rsidR="00B72ED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E5756">
        <w:rPr>
          <w:rFonts w:ascii="Times New Roman" w:eastAsia="Times New Roman" w:hAnsi="Times New Roman" w:cs="Times New Roman"/>
          <w:sz w:val="24"/>
          <w:szCs w:val="24"/>
          <w:lang w:eastAsia="cs-CZ"/>
        </w:rPr>
        <w:t>2024</w:t>
      </w:r>
    </w:p>
    <w:sectPr w:rsidR="008C386F" w:rsidRPr="008C386F" w:rsidSect="00C93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2AAB3" w14:textId="77777777" w:rsidR="006D5709" w:rsidRDefault="006D5709" w:rsidP="00CF770C">
      <w:pPr>
        <w:spacing w:after="0" w:line="240" w:lineRule="auto"/>
      </w:pPr>
      <w:r>
        <w:separator/>
      </w:r>
    </w:p>
  </w:endnote>
  <w:endnote w:type="continuationSeparator" w:id="0">
    <w:p w14:paraId="749DA1B7" w14:textId="77777777" w:rsidR="006D5709" w:rsidRDefault="006D5709" w:rsidP="00C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F81F9" w14:textId="77777777" w:rsidR="008F34E9" w:rsidRDefault="008F34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96E7E" w14:textId="77777777" w:rsidR="008F34E9" w:rsidRDefault="008F34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32558" w14:textId="77777777" w:rsidR="008F34E9" w:rsidRDefault="008F3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0722B" w14:textId="77777777" w:rsidR="006D5709" w:rsidRDefault="006D5709" w:rsidP="00CF770C">
      <w:pPr>
        <w:spacing w:after="0" w:line="240" w:lineRule="auto"/>
      </w:pPr>
      <w:r>
        <w:separator/>
      </w:r>
    </w:p>
  </w:footnote>
  <w:footnote w:type="continuationSeparator" w:id="0">
    <w:p w14:paraId="22839DBC" w14:textId="77777777" w:rsidR="006D5709" w:rsidRDefault="006D5709" w:rsidP="00CF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CC5EB" w14:textId="77777777" w:rsidR="008F34E9" w:rsidRDefault="008F34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94A39" w14:textId="67A31362" w:rsidR="008F34E9" w:rsidRDefault="008F34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2B87D1" wp14:editId="5CBFE71B">
          <wp:simplePos x="0" y="0"/>
          <wp:positionH relativeFrom="page">
            <wp:posOffset>-28575</wp:posOffset>
          </wp:positionH>
          <wp:positionV relativeFrom="paragraph">
            <wp:posOffset>-697865</wp:posOffset>
          </wp:positionV>
          <wp:extent cx="7558405" cy="1743075"/>
          <wp:effectExtent l="0" t="0" r="4445" b="952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84"/>
                  <a:stretch/>
                </pic:blipFill>
                <pic:spPr bwMode="auto">
                  <a:xfrm>
                    <a:off x="0" y="0"/>
                    <a:ext cx="755840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B5E26" w14:textId="77777777" w:rsidR="008F34E9" w:rsidRDefault="008F3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74F5"/>
    <w:multiLevelType w:val="hybridMultilevel"/>
    <w:tmpl w:val="CBE0C7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35984"/>
    <w:multiLevelType w:val="hybridMultilevel"/>
    <w:tmpl w:val="CBE0C738"/>
    <w:lvl w:ilvl="0" w:tplc="475E3AA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E7C7F"/>
    <w:multiLevelType w:val="hybridMultilevel"/>
    <w:tmpl w:val="CBE0C7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31EDC"/>
    <w:multiLevelType w:val="hybridMultilevel"/>
    <w:tmpl w:val="0F569DAC"/>
    <w:lvl w:ilvl="0" w:tplc="DE0E4324">
      <w:numFmt w:val="bullet"/>
      <w:lvlText w:val="-"/>
      <w:lvlJc w:val="left"/>
      <w:pPr>
        <w:ind w:left="21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num w:numId="1" w16cid:durableId="1302614832">
    <w:abstractNumId w:val="1"/>
  </w:num>
  <w:num w:numId="2" w16cid:durableId="514077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085488">
    <w:abstractNumId w:val="3"/>
  </w:num>
  <w:num w:numId="4" w16cid:durableId="2038853112">
    <w:abstractNumId w:val="2"/>
  </w:num>
  <w:num w:numId="5" w16cid:durableId="46985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0C"/>
    <w:rsid w:val="00004050"/>
    <w:rsid w:val="00005E11"/>
    <w:rsid w:val="00006CAB"/>
    <w:rsid w:val="000101C2"/>
    <w:rsid w:val="0001267A"/>
    <w:rsid w:val="0001465D"/>
    <w:rsid w:val="00014CC7"/>
    <w:rsid w:val="000155B9"/>
    <w:rsid w:val="000364F6"/>
    <w:rsid w:val="00037323"/>
    <w:rsid w:val="0004674C"/>
    <w:rsid w:val="000506CF"/>
    <w:rsid w:val="00055D4B"/>
    <w:rsid w:val="00064BE0"/>
    <w:rsid w:val="0006503B"/>
    <w:rsid w:val="00065515"/>
    <w:rsid w:val="00066F77"/>
    <w:rsid w:val="00070B90"/>
    <w:rsid w:val="00072EF2"/>
    <w:rsid w:val="00077A97"/>
    <w:rsid w:val="0009719E"/>
    <w:rsid w:val="00097603"/>
    <w:rsid w:val="000A0FCF"/>
    <w:rsid w:val="000A36AB"/>
    <w:rsid w:val="000A6B43"/>
    <w:rsid w:val="000C29B9"/>
    <w:rsid w:val="000C2AF2"/>
    <w:rsid w:val="000C458C"/>
    <w:rsid w:val="000C46E3"/>
    <w:rsid w:val="000D047A"/>
    <w:rsid w:val="000E0C89"/>
    <w:rsid w:val="000E5284"/>
    <w:rsid w:val="000F48D3"/>
    <w:rsid w:val="000F61D6"/>
    <w:rsid w:val="000F639C"/>
    <w:rsid w:val="00101B1D"/>
    <w:rsid w:val="00104A1A"/>
    <w:rsid w:val="00104B9E"/>
    <w:rsid w:val="00112686"/>
    <w:rsid w:val="0011348C"/>
    <w:rsid w:val="00120877"/>
    <w:rsid w:val="00122341"/>
    <w:rsid w:val="00122779"/>
    <w:rsid w:val="001231F4"/>
    <w:rsid w:val="001240B5"/>
    <w:rsid w:val="001277AB"/>
    <w:rsid w:val="001332AD"/>
    <w:rsid w:val="00136380"/>
    <w:rsid w:val="00136530"/>
    <w:rsid w:val="00147FE8"/>
    <w:rsid w:val="00151838"/>
    <w:rsid w:val="00154FA1"/>
    <w:rsid w:val="00160E1E"/>
    <w:rsid w:val="0016471E"/>
    <w:rsid w:val="001650E6"/>
    <w:rsid w:val="00166255"/>
    <w:rsid w:val="00171390"/>
    <w:rsid w:val="001731A0"/>
    <w:rsid w:val="00195A54"/>
    <w:rsid w:val="001A37CA"/>
    <w:rsid w:val="001B343F"/>
    <w:rsid w:val="001B5E93"/>
    <w:rsid w:val="001B7C7B"/>
    <w:rsid w:val="001C20F7"/>
    <w:rsid w:val="001C3F98"/>
    <w:rsid w:val="001C602F"/>
    <w:rsid w:val="001D2BE4"/>
    <w:rsid w:val="001D3384"/>
    <w:rsid w:val="001D38CA"/>
    <w:rsid w:val="001E7220"/>
    <w:rsid w:val="001F3315"/>
    <w:rsid w:val="00205392"/>
    <w:rsid w:val="00206076"/>
    <w:rsid w:val="002072CE"/>
    <w:rsid w:val="002179A5"/>
    <w:rsid w:val="00221868"/>
    <w:rsid w:val="002264B6"/>
    <w:rsid w:val="00231879"/>
    <w:rsid w:val="00233F88"/>
    <w:rsid w:val="002402DB"/>
    <w:rsid w:val="00250E1B"/>
    <w:rsid w:val="0025668B"/>
    <w:rsid w:val="00271F32"/>
    <w:rsid w:val="002736A8"/>
    <w:rsid w:val="00281E78"/>
    <w:rsid w:val="00284DE0"/>
    <w:rsid w:val="00290F2C"/>
    <w:rsid w:val="00294913"/>
    <w:rsid w:val="002A5F29"/>
    <w:rsid w:val="002A6E2B"/>
    <w:rsid w:val="002B3823"/>
    <w:rsid w:val="002B56ED"/>
    <w:rsid w:val="002B6C6C"/>
    <w:rsid w:val="002B7773"/>
    <w:rsid w:val="002C74F7"/>
    <w:rsid w:val="002C7C31"/>
    <w:rsid w:val="002D0343"/>
    <w:rsid w:val="002D168D"/>
    <w:rsid w:val="002E0A5E"/>
    <w:rsid w:val="002F3839"/>
    <w:rsid w:val="002F641C"/>
    <w:rsid w:val="00307787"/>
    <w:rsid w:val="00310104"/>
    <w:rsid w:val="0031289E"/>
    <w:rsid w:val="00315102"/>
    <w:rsid w:val="003200DD"/>
    <w:rsid w:val="00323573"/>
    <w:rsid w:val="0032646F"/>
    <w:rsid w:val="00334076"/>
    <w:rsid w:val="00346E90"/>
    <w:rsid w:val="00346FD1"/>
    <w:rsid w:val="0037534A"/>
    <w:rsid w:val="00384DAC"/>
    <w:rsid w:val="003931D3"/>
    <w:rsid w:val="00395485"/>
    <w:rsid w:val="00395E4E"/>
    <w:rsid w:val="003B4966"/>
    <w:rsid w:val="003C0ED5"/>
    <w:rsid w:val="003C66A8"/>
    <w:rsid w:val="003C78D6"/>
    <w:rsid w:val="003C7ADE"/>
    <w:rsid w:val="003E1112"/>
    <w:rsid w:val="003E1575"/>
    <w:rsid w:val="003E36D1"/>
    <w:rsid w:val="003E5F67"/>
    <w:rsid w:val="003F0FD3"/>
    <w:rsid w:val="003F52E5"/>
    <w:rsid w:val="003F77E8"/>
    <w:rsid w:val="003F7EC5"/>
    <w:rsid w:val="00406A0C"/>
    <w:rsid w:val="00410D81"/>
    <w:rsid w:val="0041368A"/>
    <w:rsid w:val="004224D8"/>
    <w:rsid w:val="00425549"/>
    <w:rsid w:val="00433E57"/>
    <w:rsid w:val="004348C3"/>
    <w:rsid w:val="00442375"/>
    <w:rsid w:val="004473B0"/>
    <w:rsid w:val="00450419"/>
    <w:rsid w:val="004518B7"/>
    <w:rsid w:val="00460DF9"/>
    <w:rsid w:val="00464DFD"/>
    <w:rsid w:val="004679EF"/>
    <w:rsid w:val="00472D7B"/>
    <w:rsid w:val="00473DC3"/>
    <w:rsid w:val="004744F3"/>
    <w:rsid w:val="0047768C"/>
    <w:rsid w:val="00485B86"/>
    <w:rsid w:val="00486B39"/>
    <w:rsid w:val="00490153"/>
    <w:rsid w:val="00495082"/>
    <w:rsid w:val="004A29C0"/>
    <w:rsid w:val="004A2DF1"/>
    <w:rsid w:val="004A6344"/>
    <w:rsid w:val="004A668C"/>
    <w:rsid w:val="004B103B"/>
    <w:rsid w:val="004B25C0"/>
    <w:rsid w:val="004B2C91"/>
    <w:rsid w:val="004B436B"/>
    <w:rsid w:val="004C7402"/>
    <w:rsid w:val="004D0B51"/>
    <w:rsid w:val="004D2269"/>
    <w:rsid w:val="004D52A5"/>
    <w:rsid w:val="004E0E5F"/>
    <w:rsid w:val="004E3FE5"/>
    <w:rsid w:val="004E65A6"/>
    <w:rsid w:val="004F620C"/>
    <w:rsid w:val="004F66E8"/>
    <w:rsid w:val="00505C2F"/>
    <w:rsid w:val="0051085C"/>
    <w:rsid w:val="0052514A"/>
    <w:rsid w:val="00533AED"/>
    <w:rsid w:val="005349E6"/>
    <w:rsid w:val="00545371"/>
    <w:rsid w:val="00545A13"/>
    <w:rsid w:val="0055217A"/>
    <w:rsid w:val="00555751"/>
    <w:rsid w:val="00563056"/>
    <w:rsid w:val="00563AA6"/>
    <w:rsid w:val="00577B80"/>
    <w:rsid w:val="0058571A"/>
    <w:rsid w:val="0058781F"/>
    <w:rsid w:val="00587BAE"/>
    <w:rsid w:val="00595332"/>
    <w:rsid w:val="005965EF"/>
    <w:rsid w:val="005A642B"/>
    <w:rsid w:val="005A72B3"/>
    <w:rsid w:val="005B0B71"/>
    <w:rsid w:val="005B2161"/>
    <w:rsid w:val="005C4648"/>
    <w:rsid w:val="005D048C"/>
    <w:rsid w:val="005D2C05"/>
    <w:rsid w:val="005E0466"/>
    <w:rsid w:val="005E0E1E"/>
    <w:rsid w:val="005E5BF6"/>
    <w:rsid w:val="005E7F57"/>
    <w:rsid w:val="005F595A"/>
    <w:rsid w:val="005F73DF"/>
    <w:rsid w:val="006040E0"/>
    <w:rsid w:val="0060751B"/>
    <w:rsid w:val="006122BF"/>
    <w:rsid w:val="006167D1"/>
    <w:rsid w:val="00627999"/>
    <w:rsid w:val="00627D69"/>
    <w:rsid w:val="0064500B"/>
    <w:rsid w:val="00646041"/>
    <w:rsid w:val="00651A58"/>
    <w:rsid w:val="00653D89"/>
    <w:rsid w:val="006541A8"/>
    <w:rsid w:val="00654530"/>
    <w:rsid w:val="006609EC"/>
    <w:rsid w:val="00661AD4"/>
    <w:rsid w:val="006627C2"/>
    <w:rsid w:val="00662BCA"/>
    <w:rsid w:val="00664B64"/>
    <w:rsid w:val="00664C6C"/>
    <w:rsid w:val="00664F9A"/>
    <w:rsid w:val="00667FA7"/>
    <w:rsid w:val="00672265"/>
    <w:rsid w:val="00680F2E"/>
    <w:rsid w:val="00683480"/>
    <w:rsid w:val="006936A0"/>
    <w:rsid w:val="00694AE1"/>
    <w:rsid w:val="00694FDB"/>
    <w:rsid w:val="006A14BC"/>
    <w:rsid w:val="006B2321"/>
    <w:rsid w:val="006B4475"/>
    <w:rsid w:val="006C0DF7"/>
    <w:rsid w:val="006C3146"/>
    <w:rsid w:val="006C3252"/>
    <w:rsid w:val="006C5CB0"/>
    <w:rsid w:val="006D46F0"/>
    <w:rsid w:val="006D5709"/>
    <w:rsid w:val="006D6C69"/>
    <w:rsid w:val="006F037A"/>
    <w:rsid w:val="006F119B"/>
    <w:rsid w:val="006F2DE0"/>
    <w:rsid w:val="006F597F"/>
    <w:rsid w:val="0070028F"/>
    <w:rsid w:val="00701767"/>
    <w:rsid w:val="00702CDF"/>
    <w:rsid w:val="00706307"/>
    <w:rsid w:val="00711182"/>
    <w:rsid w:val="007119BB"/>
    <w:rsid w:val="00711C77"/>
    <w:rsid w:val="007151B2"/>
    <w:rsid w:val="00715E1E"/>
    <w:rsid w:val="00720029"/>
    <w:rsid w:val="00723004"/>
    <w:rsid w:val="00723F0D"/>
    <w:rsid w:val="00734E2B"/>
    <w:rsid w:val="0073573C"/>
    <w:rsid w:val="00735DAC"/>
    <w:rsid w:val="007368C3"/>
    <w:rsid w:val="0074297F"/>
    <w:rsid w:val="00743262"/>
    <w:rsid w:val="0074539D"/>
    <w:rsid w:val="007518C4"/>
    <w:rsid w:val="0076082B"/>
    <w:rsid w:val="00762D08"/>
    <w:rsid w:val="00766099"/>
    <w:rsid w:val="00770417"/>
    <w:rsid w:val="007712B2"/>
    <w:rsid w:val="00772761"/>
    <w:rsid w:val="00775755"/>
    <w:rsid w:val="0077634A"/>
    <w:rsid w:val="00781B30"/>
    <w:rsid w:val="00786381"/>
    <w:rsid w:val="007928B8"/>
    <w:rsid w:val="00793BCC"/>
    <w:rsid w:val="007A1D9A"/>
    <w:rsid w:val="007A2764"/>
    <w:rsid w:val="007A32E8"/>
    <w:rsid w:val="007A794C"/>
    <w:rsid w:val="007B3169"/>
    <w:rsid w:val="007B5895"/>
    <w:rsid w:val="007B5D8F"/>
    <w:rsid w:val="007B644B"/>
    <w:rsid w:val="007C097A"/>
    <w:rsid w:val="007C31CE"/>
    <w:rsid w:val="007C3688"/>
    <w:rsid w:val="007C3AB3"/>
    <w:rsid w:val="007C3FFB"/>
    <w:rsid w:val="007D18DB"/>
    <w:rsid w:val="007D2CAC"/>
    <w:rsid w:val="007D4A6D"/>
    <w:rsid w:val="007F610C"/>
    <w:rsid w:val="007F739A"/>
    <w:rsid w:val="00802E29"/>
    <w:rsid w:val="0080782A"/>
    <w:rsid w:val="00812FEF"/>
    <w:rsid w:val="00813099"/>
    <w:rsid w:val="00816B2B"/>
    <w:rsid w:val="00825964"/>
    <w:rsid w:val="00830132"/>
    <w:rsid w:val="00846BC3"/>
    <w:rsid w:val="0085482E"/>
    <w:rsid w:val="00861360"/>
    <w:rsid w:val="0086152C"/>
    <w:rsid w:val="00864131"/>
    <w:rsid w:val="0086748A"/>
    <w:rsid w:val="00872E3C"/>
    <w:rsid w:val="00873D33"/>
    <w:rsid w:val="0087618A"/>
    <w:rsid w:val="00877717"/>
    <w:rsid w:val="00880C8B"/>
    <w:rsid w:val="008C0889"/>
    <w:rsid w:val="008C228F"/>
    <w:rsid w:val="008C386F"/>
    <w:rsid w:val="008C3E39"/>
    <w:rsid w:val="008D1626"/>
    <w:rsid w:val="008D39A1"/>
    <w:rsid w:val="008E1F76"/>
    <w:rsid w:val="008E3F76"/>
    <w:rsid w:val="008E48AD"/>
    <w:rsid w:val="008F34E9"/>
    <w:rsid w:val="008F697D"/>
    <w:rsid w:val="009008D0"/>
    <w:rsid w:val="00902EF1"/>
    <w:rsid w:val="00906FB4"/>
    <w:rsid w:val="00910634"/>
    <w:rsid w:val="00911150"/>
    <w:rsid w:val="00916F74"/>
    <w:rsid w:val="009270E2"/>
    <w:rsid w:val="00930B38"/>
    <w:rsid w:val="00944885"/>
    <w:rsid w:val="009456E7"/>
    <w:rsid w:val="0094668E"/>
    <w:rsid w:val="009469C8"/>
    <w:rsid w:val="0095051C"/>
    <w:rsid w:val="00955026"/>
    <w:rsid w:val="0096019F"/>
    <w:rsid w:val="00961680"/>
    <w:rsid w:val="00961924"/>
    <w:rsid w:val="009656FD"/>
    <w:rsid w:val="00966D33"/>
    <w:rsid w:val="00976796"/>
    <w:rsid w:val="00983C43"/>
    <w:rsid w:val="00985A2A"/>
    <w:rsid w:val="00985AE2"/>
    <w:rsid w:val="00986EBA"/>
    <w:rsid w:val="009970A6"/>
    <w:rsid w:val="009A316C"/>
    <w:rsid w:val="009A7529"/>
    <w:rsid w:val="009B0A9D"/>
    <w:rsid w:val="009B11BD"/>
    <w:rsid w:val="009B37A6"/>
    <w:rsid w:val="009B56F0"/>
    <w:rsid w:val="009C1441"/>
    <w:rsid w:val="009C1CED"/>
    <w:rsid w:val="009C24BE"/>
    <w:rsid w:val="009C2847"/>
    <w:rsid w:val="009D035B"/>
    <w:rsid w:val="009D0A98"/>
    <w:rsid w:val="009D11C3"/>
    <w:rsid w:val="009D223E"/>
    <w:rsid w:val="009D52B7"/>
    <w:rsid w:val="009D577D"/>
    <w:rsid w:val="009D5DBE"/>
    <w:rsid w:val="009D625A"/>
    <w:rsid w:val="009D7BEE"/>
    <w:rsid w:val="009E0EE4"/>
    <w:rsid w:val="009F1D92"/>
    <w:rsid w:val="009F3A5A"/>
    <w:rsid w:val="00A000E5"/>
    <w:rsid w:val="00A00BF4"/>
    <w:rsid w:val="00A02E54"/>
    <w:rsid w:val="00A21E1C"/>
    <w:rsid w:val="00A32E56"/>
    <w:rsid w:val="00A34694"/>
    <w:rsid w:val="00A34D87"/>
    <w:rsid w:val="00A41F56"/>
    <w:rsid w:val="00A47E2B"/>
    <w:rsid w:val="00A67005"/>
    <w:rsid w:val="00A67229"/>
    <w:rsid w:val="00A80997"/>
    <w:rsid w:val="00A85ACC"/>
    <w:rsid w:val="00A90AC3"/>
    <w:rsid w:val="00A93A6F"/>
    <w:rsid w:val="00AA3E23"/>
    <w:rsid w:val="00AA58F1"/>
    <w:rsid w:val="00AC2A1A"/>
    <w:rsid w:val="00AC6ED8"/>
    <w:rsid w:val="00AD0A7F"/>
    <w:rsid w:val="00AD118B"/>
    <w:rsid w:val="00AD1559"/>
    <w:rsid w:val="00AD4ED6"/>
    <w:rsid w:val="00AD7EC5"/>
    <w:rsid w:val="00AE5756"/>
    <w:rsid w:val="00AF081A"/>
    <w:rsid w:val="00AF4967"/>
    <w:rsid w:val="00B14491"/>
    <w:rsid w:val="00B15141"/>
    <w:rsid w:val="00B201E3"/>
    <w:rsid w:val="00B23A0D"/>
    <w:rsid w:val="00B273F9"/>
    <w:rsid w:val="00B30AA7"/>
    <w:rsid w:val="00B32160"/>
    <w:rsid w:val="00B324B0"/>
    <w:rsid w:val="00B34845"/>
    <w:rsid w:val="00B349C2"/>
    <w:rsid w:val="00B40BEA"/>
    <w:rsid w:val="00B45FE3"/>
    <w:rsid w:val="00B541C6"/>
    <w:rsid w:val="00B6083A"/>
    <w:rsid w:val="00B61BD6"/>
    <w:rsid w:val="00B66410"/>
    <w:rsid w:val="00B6717E"/>
    <w:rsid w:val="00B72EDA"/>
    <w:rsid w:val="00B73452"/>
    <w:rsid w:val="00B7349D"/>
    <w:rsid w:val="00B74CA7"/>
    <w:rsid w:val="00B750FA"/>
    <w:rsid w:val="00B75C21"/>
    <w:rsid w:val="00B770BB"/>
    <w:rsid w:val="00B81EC2"/>
    <w:rsid w:val="00B821FC"/>
    <w:rsid w:val="00B848D6"/>
    <w:rsid w:val="00B93443"/>
    <w:rsid w:val="00BB172A"/>
    <w:rsid w:val="00BC1708"/>
    <w:rsid w:val="00BC4893"/>
    <w:rsid w:val="00BD2490"/>
    <w:rsid w:val="00BD5A68"/>
    <w:rsid w:val="00BD630D"/>
    <w:rsid w:val="00BD7986"/>
    <w:rsid w:val="00BD7CCE"/>
    <w:rsid w:val="00C00BE0"/>
    <w:rsid w:val="00C10EE9"/>
    <w:rsid w:val="00C11485"/>
    <w:rsid w:val="00C119AC"/>
    <w:rsid w:val="00C13E30"/>
    <w:rsid w:val="00C17562"/>
    <w:rsid w:val="00C27431"/>
    <w:rsid w:val="00C324A7"/>
    <w:rsid w:val="00C352CF"/>
    <w:rsid w:val="00C372BE"/>
    <w:rsid w:val="00C4090B"/>
    <w:rsid w:val="00C43BD8"/>
    <w:rsid w:val="00C43E8F"/>
    <w:rsid w:val="00C5519B"/>
    <w:rsid w:val="00C563E4"/>
    <w:rsid w:val="00C610EE"/>
    <w:rsid w:val="00C668FA"/>
    <w:rsid w:val="00C712CE"/>
    <w:rsid w:val="00C77022"/>
    <w:rsid w:val="00C77058"/>
    <w:rsid w:val="00C8063E"/>
    <w:rsid w:val="00C81BE2"/>
    <w:rsid w:val="00C82BB3"/>
    <w:rsid w:val="00C871AE"/>
    <w:rsid w:val="00C931D6"/>
    <w:rsid w:val="00C942B5"/>
    <w:rsid w:val="00CA044B"/>
    <w:rsid w:val="00CA3C43"/>
    <w:rsid w:val="00CA605A"/>
    <w:rsid w:val="00CB7C5F"/>
    <w:rsid w:val="00CD4A15"/>
    <w:rsid w:val="00CD5472"/>
    <w:rsid w:val="00CD5AA3"/>
    <w:rsid w:val="00CD6356"/>
    <w:rsid w:val="00CF5878"/>
    <w:rsid w:val="00CF770C"/>
    <w:rsid w:val="00D02DFE"/>
    <w:rsid w:val="00D05A8A"/>
    <w:rsid w:val="00D10219"/>
    <w:rsid w:val="00D16957"/>
    <w:rsid w:val="00D16A48"/>
    <w:rsid w:val="00D22116"/>
    <w:rsid w:val="00D3455C"/>
    <w:rsid w:val="00D36463"/>
    <w:rsid w:val="00D404A6"/>
    <w:rsid w:val="00D538B1"/>
    <w:rsid w:val="00D54088"/>
    <w:rsid w:val="00D540F7"/>
    <w:rsid w:val="00D577FF"/>
    <w:rsid w:val="00D7557B"/>
    <w:rsid w:val="00D778D9"/>
    <w:rsid w:val="00D77A9D"/>
    <w:rsid w:val="00D822FB"/>
    <w:rsid w:val="00DB39A8"/>
    <w:rsid w:val="00DC1E25"/>
    <w:rsid w:val="00DC5C21"/>
    <w:rsid w:val="00DE0E12"/>
    <w:rsid w:val="00DE36FB"/>
    <w:rsid w:val="00DE55FC"/>
    <w:rsid w:val="00DE5D0E"/>
    <w:rsid w:val="00DE7051"/>
    <w:rsid w:val="00DF5DD5"/>
    <w:rsid w:val="00DF6B67"/>
    <w:rsid w:val="00E04AFE"/>
    <w:rsid w:val="00E113FD"/>
    <w:rsid w:val="00E157C5"/>
    <w:rsid w:val="00E16765"/>
    <w:rsid w:val="00E16C79"/>
    <w:rsid w:val="00E17AD5"/>
    <w:rsid w:val="00E21237"/>
    <w:rsid w:val="00E218D3"/>
    <w:rsid w:val="00E226AB"/>
    <w:rsid w:val="00E3761A"/>
    <w:rsid w:val="00E47DEF"/>
    <w:rsid w:val="00E5565E"/>
    <w:rsid w:val="00E5666B"/>
    <w:rsid w:val="00E61483"/>
    <w:rsid w:val="00E64AC5"/>
    <w:rsid w:val="00E64B34"/>
    <w:rsid w:val="00E73234"/>
    <w:rsid w:val="00E7770F"/>
    <w:rsid w:val="00E8598A"/>
    <w:rsid w:val="00E92B61"/>
    <w:rsid w:val="00E94B3B"/>
    <w:rsid w:val="00EA01B6"/>
    <w:rsid w:val="00EA0956"/>
    <w:rsid w:val="00EA34AC"/>
    <w:rsid w:val="00EA399D"/>
    <w:rsid w:val="00EA3B8C"/>
    <w:rsid w:val="00EA5D84"/>
    <w:rsid w:val="00EB4752"/>
    <w:rsid w:val="00EB69A8"/>
    <w:rsid w:val="00EC79CF"/>
    <w:rsid w:val="00EE0C8F"/>
    <w:rsid w:val="00EF03B2"/>
    <w:rsid w:val="00EF7080"/>
    <w:rsid w:val="00F00229"/>
    <w:rsid w:val="00F00D76"/>
    <w:rsid w:val="00F01448"/>
    <w:rsid w:val="00F01B37"/>
    <w:rsid w:val="00F022AC"/>
    <w:rsid w:val="00F03EF3"/>
    <w:rsid w:val="00F1542C"/>
    <w:rsid w:val="00F2370A"/>
    <w:rsid w:val="00F27B2D"/>
    <w:rsid w:val="00F35477"/>
    <w:rsid w:val="00F40452"/>
    <w:rsid w:val="00F45DA6"/>
    <w:rsid w:val="00F469EC"/>
    <w:rsid w:val="00F50BC6"/>
    <w:rsid w:val="00F57858"/>
    <w:rsid w:val="00F648D6"/>
    <w:rsid w:val="00F6575F"/>
    <w:rsid w:val="00F666A0"/>
    <w:rsid w:val="00F668D9"/>
    <w:rsid w:val="00F769C8"/>
    <w:rsid w:val="00F8211F"/>
    <w:rsid w:val="00F836B6"/>
    <w:rsid w:val="00F842C9"/>
    <w:rsid w:val="00F85EA2"/>
    <w:rsid w:val="00F86973"/>
    <w:rsid w:val="00FA0958"/>
    <w:rsid w:val="00FA2DE9"/>
    <w:rsid w:val="00FA4B88"/>
    <w:rsid w:val="00FB0941"/>
    <w:rsid w:val="00FB0CB9"/>
    <w:rsid w:val="00FC1D17"/>
    <w:rsid w:val="00FC3447"/>
    <w:rsid w:val="00FD079C"/>
    <w:rsid w:val="00FD3C70"/>
    <w:rsid w:val="00FD658C"/>
    <w:rsid w:val="00FE0F8A"/>
    <w:rsid w:val="00FE382A"/>
    <w:rsid w:val="00FE7E91"/>
    <w:rsid w:val="00FF1EB1"/>
    <w:rsid w:val="00FF229A"/>
    <w:rsid w:val="00FF6B65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C2E4"/>
  <w15:chartTrackingRefBased/>
  <w15:docId w15:val="{CFC6AF28-F391-49D4-8137-EFD5B94A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668C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0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77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70C"/>
  </w:style>
  <w:style w:type="paragraph" w:styleId="Zpat">
    <w:name w:val="footer"/>
    <w:basedOn w:val="Normln"/>
    <w:link w:val="Zpat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70C"/>
  </w:style>
  <w:style w:type="character" w:styleId="Hypertextovodkaz">
    <w:name w:val="Hyperlink"/>
    <w:basedOn w:val="Standardnpsmoodstavce"/>
    <w:uiPriority w:val="99"/>
    <w:unhideWhenUsed/>
    <w:rsid w:val="00CF770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77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54530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5557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5575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A668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Default">
    <w:name w:val="Default"/>
    <w:rsid w:val="00646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22AC-E1BE-41CE-B153-7E12E15A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Košice</cp:lastModifiedBy>
  <cp:revision>246</cp:revision>
  <cp:lastPrinted>2024-10-02T15:27:00Z</cp:lastPrinted>
  <dcterms:created xsi:type="dcterms:W3CDTF">2023-06-11T14:52:00Z</dcterms:created>
  <dcterms:modified xsi:type="dcterms:W3CDTF">2024-12-04T19:05:00Z</dcterms:modified>
</cp:coreProperties>
</file>