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5A" w:rsidRDefault="00F6485A" w:rsidP="00F6485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F6485A" w:rsidRDefault="00F6485A" w:rsidP="00F6485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F6485A" w:rsidRPr="00883315" w:rsidRDefault="00F6485A" w:rsidP="00F6485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F6485A" w:rsidRPr="00883315" w:rsidTr="00084550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6485A" w:rsidRPr="00D97358" w:rsidRDefault="00F6485A" w:rsidP="00084550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OznÁmení o dobĚ a místě konání voleb</w:t>
            </w:r>
          </w:p>
          <w:p w:rsidR="00F6485A" w:rsidRPr="00883315" w:rsidRDefault="00F6485A" w:rsidP="00084550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DO Poslanecké sněmovny Parlamentu Č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ESKÉ </w:t>
            </w: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EPUBLIKY</w:t>
            </w:r>
          </w:p>
        </w:tc>
      </w:tr>
    </w:tbl>
    <w:p w:rsidR="00F6485A" w:rsidRPr="00883315" w:rsidRDefault="00F6485A" w:rsidP="00F6485A">
      <w:pPr>
        <w:spacing w:line="280" w:lineRule="atLeast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F6485A" w:rsidRPr="00883315" w:rsidRDefault="00F6485A" w:rsidP="00F6485A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Starostka obce Košice</w:t>
      </w:r>
    </w:p>
    <w:p w:rsidR="00F6485A" w:rsidRPr="00883315" w:rsidRDefault="00F6485A" w:rsidP="00F6485A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podle § 15 zákona č. 247/1995 Sb., o volbách do Parlamentu České republiky a o </w:t>
      </w:r>
      <w:proofErr w:type="gramStart"/>
      <w:r w:rsidRPr="00883315">
        <w:rPr>
          <w:rFonts w:ascii="Arial" w:hAnsi="Arial" w:cs="Arial"/>
          <w:sz w:val="20"/>
          <w:szCs w:val="20"/>
        </w:rPr>
        <w:t>změně  a</w:t>
      </w:r>
      <w:r>
        <w:rPr>
          <w:rFonts w:ascii="Arial" w:hAnsi="Arial" w:cs="Arial"/>
          <w:sz w:val="20"/>
          <w:szCs w:val="20"/>
        </w:rPr>
        <w:t> </w:t>
      </w:r>
      <w:r w:rsidRPr="00883315">
        <w:rPr>
          <w:rFonts w:ascii="Arial" w:hAnsi="Arial" w:cs="Arial"/>
          <w:sz w:val="20"/>
          <w:szCs w:val="20"/>
        </w:rPr>
        <w:t>doplnění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  některých   dalších   zákonů,   ve   znění  pozdějších   předpisů (dále jen zákon),</w:t>
      </w:r>
    </w:p>
    <w:p w:rsidR="00F6485A" w:rsidRPr="00883315" w:rsidRDefault="00F6485A" w:rsidP="00F6485A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F6485A" w:rsidRPr="00883315" w:rsidRDefault="00F6485A" w:rsidP="00F6485A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b/>
        </w:rPr>
      </w:pPr>
      <w:r w:rsidRPr="00883315">
        <w:rPr>
          <w:rFonts w:ascii="Arial" w:hAnsi="Arial" w:cs="Arial"/>
          <w:b/>
        </w:rPr>
        <w:t>oznamuje:</w:t>
      </w:r>
    </w:p>
    <w:p w:rsidR="00F6485A" w:rsidRPr="00883315" w:rsidRDefault="00F6485A" w:rsidP="00F6485A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F6485A" w:rsidRPr="00883315" w:rsidRDefault="00F6485A" w:rsidP="00F6485A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Volby do Poslanecké sněmovny Parlamentu České republiky se uskuteční</w:t>
      </w:r>
    </w:p>
    <w:p w:rsidR="00F6485A" w:rsidRPr="00883315" w:rsidRDefault="00F6485A" w:rsidP="00F6485A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F6485A" w:rsidRPr="00883315" w:rsidRDefault="00F6485A" w:rsidP="00F6485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                       v pátek</w:t>
      </w:r>
      <w:r w:rsidRPr="00883315">
        <w:rPr>
          <w:rFonts w:ascii="Arial" w:hAnsi="Arial" w:cs="Arial"/>
          <w:sz w:val="20"/>
          <w:szCs w:val="20"/>
        </w:rPr>
        <w:t xml:space="preserve"> </w:t>
      </w:r>
      <w:r w:rsidRPr="00883315">
        <w:rPr>
          <w:rFonts w:ascii="Arial" w:hAnsi="Arial" w:cs="Arial"/>
          <w:b/>
          <w:sz w:val="20"/>
          <w:szCs w:val="20"/>
        </w:rPr>
        <w:t xml:space="preserve">20. října 2017 od 14,00 hodin do 22, 00 </w:t>
      </w:r>
      <w:proofErr w:type="gramStart"/>
      <w:r w:rsidRPr="00883315">
        <w:rPr>
          <w:rFonts w:ascii="Arial" w:hAnsi="Arial" w:cs="Arial"/>
          <w:b/>
          <w:sz w:val="20"/>
          <w:szCs w:val="20"/>
        </w:rPr>
        <w:t>hodin</w:t>
      </w:r>
      <w:r w:rsidRPr="008833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>a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</w:t>
      </w:r>
    </w:p>
    <w:p w:rsidR="00F6485A" w:rsidRPr="00883315" w:rsidRDefault="00F6485A" w:rsidP="00F6485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</w:t>
      </w:r>
      <w:r w:rsidRPr="00883315">
        <w:rPr>
          <w:rFonts w:ascii="Arial" w:hAnsi="Arial" w:cs="Arial"/>
          <w:b/>
          <w:sz w:val="20"/>
          <w:szCs w:val="20"/>
        </w:rPr>
        <w:t>v sobotu</w:t>
      </w:r>
      <w:r w:rsidRPr="00883315">
        <w:rPr>
          <w:rFonts w:ascii="Arial" w:hAnsi="Arial" w:cs="Arial"/>
          <w:sz w:val="20"/>
          <w:szCs w:val="20"/>
        </w:rPr>
        <w:t xml:space="preserve"> </w:t>
      </w:r>
      <w:r w:rsidRPr="00883315">
        <w:rPr>
          <w:rFonts w:ascii="Arial" w:hAnsi="Arial" w:cs="Arial"/>
          <w:b/>
          <w:sz w:val="20"/>
          <w:szCs w:val="20"/>
        </w:rPr>
        <w:t>21. října 2017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3315">
        <w:rPr>
          <w:rFonts w:ascii="Arial" w:hAnsi="Arial" w:cs="Arial"/>
          <w:b/>
          <w:sz w:val="20"/>
          <w:szCs w:val="20"/>
        </w:rPr>
        <w:t>od 8, 00 hodin do 14, 00 hodin.</w:t>
      </w:r>
    </w:p>
    <w:p w:rsidR="00F6485A" w:rsidRPr="00883315" w:rsidRDefault="00F6485A" w:rsidP="00F6485A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sz w:val="20"/>
          <w:szCs w:val="20"/>
        </w:rPr>
      </w:pPr>
    </w:p>
    <w:p w:rsidR="00F6485A" w:rsidRPr="00883315" w:rsidRDefault="00F6485A" w:rsidP="00F6485A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Místem konání voleb</w:t>
      </w:r>
    </w:p>
    <w:p w:rsidR="00F6485A" w:rsidRPr="00883315" w:rsidRDefault="00F6485A" w:rsidP="00F6485A">
      <w:pPr>
        <w:pStyle w:val="Odstavecseseznamem1"/>
        <w:numPr>
          <w:ilvl w:val="0"/>
          <w:numId w:val="1"/>
        </w:numPr>
        <w:tabs>
          <w:tab w:val="left" w:pos="180"/>
        </w:tabs>
        <w:spacing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883315">
        <w:rPr>
          <w:rFonts w:ascii="Arial" w:hAnsi="Arial" w:cs="Arial"/>
          <w:sz w:val="20"/>
          <w:szCs w:val="20"/>
        </w:rPr>
        <w:t>ve   volebním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  okrsku   </w:t>
      </w:r>
      <w:r>
        <w:rPr>
          <w:rFonts w:ascii="Arial" w:hAnsi="Arial" w:cs="Arial"/>
          <w:sz w:val="20"/>
          <w:szCs w:val="20"/>
        </w:rPr>
        <w:t>č.  1</w:t>
      </w:r>
    </w:p>
    <w:p w:rsidR="00F6485A" w:rsidRPr="00883315" w:rsidRDefault="00F6485A" w:rsidP="00F6485A">
      <w:pPr>
        <w:tabs>
          <w:tab w:val="left" w:pos="180"/>
        </w:tabs>
        <w:spacing w:line="280" w:lineRule="atLeast"/>
        <w:ind w:left="420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je   volební   místnost    </w:t>
      </w:r>
      <w:r>
        <w:rPr>
          <w:rFonts w:ascii="Arial" w:hAnsi="Arial" w:cs="Arial"/>
          <w:sz w:val="20"/>
          <w:szCs w:val="20"/>
        </w:rPr>
        <w:t xml:space="preserve">úřadovna Obecního úřadu Košice, </w:t>
      </w:r>
      <w:proofErr w:type="gramStart"/>
      <w:r>
        <w:rPr>
          <w:rFonts w:ascii="Arial" w:hAnsi="Arial" w:cs="Arial"/>
          <w:sz w:val="20"/>
          <w:szCs w:val="20"/>
        </w:rPr>
        <w:t>čp.46</w:t>
      </w:r>
      <w:proofErr w:type="gramEnd"/>
    </w:p>
    <w:p w:rsidR="00F6485A" w:rsidRPr="00883315" w:rsidRDefault="00F6485A" w:rsidP="00F6485A">
      <w:pPr>
        <w:tabs>
          <w:tab w:val="left" w:pos="180"/>
        </w:tabs>
        <w:spacing w:line="280" w:lineRule="atLeast"/>
        <w:ind w:left="420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883315">
        <w:rPr>
          <w:rFonts w:ascii="Arial" w:hAnsi="Arial" w:cs="Arial"/>
          <w:sz w:val="20"/>
          <w:szCs w:val="20"/>
        </w:rPr>
        <w:t>pro   voliče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  bydlící   v  </w:t>
      </w:r>
      <w:r>
        <w:rPr>
          <w:rFonts w:ascii="Arial" w:hAnsi="Arial" w:cs="Arial"/>
          <w:sz w:val="20"/>
          <w:szCs w:val="20"/>
        </w:rPr>
        <w:t>Košicích</w:t>
      </w:r>
    </w:p>
    <w:p w:rsidR="00F6485A" w:rsidRPr="00883315" w:rsidRDefault="00F6485A" w:rsidP="00F6485A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85A" w:rsidRPr="00883315" w:rsidRDefault="00F6485A" w:rsidP="00F6485A">
      <w:pPr>
        <w:tabs>
          <w:tab w:val="left" w:pos="180"/>
        </w:tabs>
        <w:spacing w:line="280" w:lineRule="atLeast"/>
        <w:ind w:left="420"/>
        <w:jc w:val="both"/>
        <w:rPr>
          <w:rFonts w:ascii="Arial" w:hAnsi="Arial" w:cs="Arial"/>
          <w:sz w:val="20"/>
          <w:szCs w:val="20"/>
        </w:rPr>
      </w:pPr>
    </w:p>
    <w:p w:rsidR="00F6485A" w:rsidRPr="00883315" w:rsidRDefault="00F6485A" w:rsidP="00F6485A">
      <w:pPr>
        <w:tabs>
          <w:tab w:val="left" w:pos="180"/>
        </w:tabs>
        <w:spacing w:line="280" w:lineRule="atLeast"/>
        <w:ind w:left="2124"/>
        <w:jc w:val="both"/>
        <w:rPr>
          <w:rFonts w:ascii="Arial" w:hAnsi="Arial" w:cs="Arial"/>
          <w:sz w:val="20"/>
          <w:szCs w:val="20"/>
        </w:rPr>
      </w:pPr>
    </w:p>
    <w:p w:rsidR="00F6485A" w:rsidRDefault="00F6485A" w:rsidP="00F6485A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>Voliči bude umožněno hlasování poté, kdy prokáže svou totožnost a státní občanství České republiky (platným občanským průkazem, cestovním, diplomatickým nebo služebním pasem České republiky anebo cestovním průkazem).</w:t>
      </w:r>
    </w:p>
    <w:p w:rsidR="00F6485A" w:rsidRPr="004A1F94" w:rsidRDefault="00F6485A" w:rsidP="00F6485A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Každému voliči budou dodány 3 dny přede dnem </w:t>
      </w:r>
      <w:r w:rsidRPr="004A1F94">
        <w:rPr>
          <w:rFonts w:ascii="Arial" w:hAnsi="Arial" w:cs="Arial"/>
          <w:sz w:val="20"/>
          <w:szCs w:val="20"/>
        </w:rPr>
        <w:t>voleb hlasovací</w:t>
      </w:r>
      <w:r>
        <w:rPr>
          <w:rFonts w:ascii="Arial" w:hAnsi="Arial" w:cs="Arial"/>
          <w:sz w:val="20"/>
          <w:szCs w:val="20"/>
        </w:rPr>
        <w:t xml:space="preserve"> lístky. Ve dnech voleb </w:t>
      </w:r>
      <w:proofErr w:type="gramStart"/>
      <w:r>
        <w:rPr>
          <w:rFonts w:ascii="Arial" w:hAnsi="Arial" w:cs="Arial"/>
          <w:sz w:val="20"/>
          <w:szCs w:val="20"/>
        </w:rPr>
        <w:t>volič   může</w:t>
      </w:r>
      <w:proofErr w:type="gramEnd"/>
      <w:r>
        <w:rPr>
          <w:rFonts w:ascii="Arial" w:hAnsi="Arial" w:cs="Arial"/>
          <w:sz w:val="20"/>
          <w:szCs w:val="20"/>
        </w:rPr>
        <w:t xml:space="preserve"> obdržet hlasovací lístky i </w:t>
      </w:r>
      <w:r w:rsidRPr="004A1F94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</w:t>
      </w:r>
      <w:r w:rsidRPr="004A1F94">
        <w:rPr>
          <w:rFonts w:ascii="Arial" w:hAnsi="Arial" w:cs="Arial"/>
          <w:sz w:val="20"/>
          <w:szCs w:val="20"/>
        </w:rPr>
        <w:t>volební   místnosti.</w:t>
      </w:r>
    </w:p>
    <w:p w:rsidR="00F6485A" w:rsidRPr="00883315" w:rsidRDefault="00F6485A" w:rsidP="00F6485A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>Ve dnech voleb na žádost voliče okrsková volební komise vydá za chybějící, škrtané nebo jinak označené hlasovací lístky jiné.</w:t>
      </w:r>
    </w:p>
    <w:p w:rsidR="00F6485A" w:rsidRPr="004E45B0" w:rsidRDefault="00F6485A" w:rsidP="00F6485A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F6485A" w:rsidRDefault="00F6485A" w:rsidP="00F6485A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85A" w:rsidRDefault="00F6485A" w:rsidP="00F6485A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85A" w:rsidRDefault="00F6485A" w:rsidP="00F6485A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85A" w:rsidRDefault="00F6485A" w:rsidP="00F6485A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85A" w:rsidRPr="00883315" w:rsidRDefault="00F6485A" w:rsidP="00F6485A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85A" w:rsidRPr="00883315" w:rsidRDefault="00F6485A" w:rsidP="00F6485A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Košicích    dne   </w:t>
      </w:r>
      <w:proofErr w:type="gramStart"/>
      <w:r>
        <w:rPr>
          <w:rFonts w:ascii="Arial" w:hAnsi="Arial" w:cs="Arial"/>
          <w:sz w:val="20"/>
          <w:szCs w:val="20"/>
        </w:rPr>
        <w:t>03.10.2017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6937F5">
        <w:rPr>
          <w:rFonts w:ascii="Arial" w:hAnsi="Arial" w:cs="Arial"/>
          <w:sz w:val="20"/>
          <w:szCs w:val="20"/>
        </w:rPr>
        <w:t xml:space="preserve">        Dagmar Laubová</w:t>
      </w:r>
      <w:bookmarkStart w:id="0" w:name="_GoBack"/>
      <w:bookmarkEnd w:id="0"/>
    </w:p>
    <w:p w:rsidR="00F6485A" w:rsidRPr="00883315" w:rsidRDefault="00F6485A" w:rsidP="00F6485A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starost</w:t>
      </w:r>
      <w:r>
        <w:rPr>
          <w:rFonts w:ascii="Arial" w:hAnsi="Arial" w:cs="Arial"/>
          <w:sz w:val="20"/>
          <w:szCs w:val="20"/>
        </w:rPr>
        <w:t>k</w:t>
      </w:r>
      <w:r w:rsidRPr="00883315">
        <w:rPr>
          <w:rFonts w:ascii="Arial" w:hAnsi="Arial" w:cs="Arial"/>
          <w:sz w:val="20"/>
          <w:szCs w:val="20"/>
        </w:rPr>
        <w:t xml:space="preserve">a </w:t>
      </w:r>
    </w:p>
    <w:p w:rsidR="00F6485A" w:rsidRPr="00883315" w:rsidRDefault="00F6485A" w:rsidP="00F6485A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BD4684" w:rsidRDefault="00BD4684"/>
    <w:sectPr w:rsidR="00BD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18F7"/>
    <w:multiLevelType w:val="hybridMultilevel"/>
    <w:tmpl w:val="743EC8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0C7BF4"/>
    <w:multiLevelType w:val="hybridMultilevel"/>
    <w:tmpl w:val="83885CE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5A"/>
    <w:rsid w:val="006937F5"/>
    <w:rsid w:val="00BD4684"/>
    <w:rsid w:val="00F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6485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64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dcterms:created xsi:type="dcterms:W3CDTF">2017-09-18T18:45:00Z</dcterms:created>
  <dcterms:modified xsi:type="dcterms:W3CDTF">2017-09-18T18:57:00Z</dcterms:modified>
</cp:coreProperties>
</file>