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25" w:rsidRPr="008A26E1" w:rsidRDefault="00FA3725" w:rsidP="00FA372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A3725" w:rsidRPr="008A26E1" w:rsidTr="004B6445">
        <w:trPr>
          <w:trHeight w:val="10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3725" w:rsidRPr="008A26E1" w:rsidRDefault="00FA3725" w:rsidP="004B6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A3725" w:rsidRPr="008A26E1" w:rsidRDefault="00FA3725" w:rsidP="004B6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Volba prezidenta České republiky</w:t>
            </w:r>
            <w:r w:rsidRPr="008A26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konaná ve dnech 12. a 13. ledna 2018</w:t>
            </w:r>
          </w:p>
          <w:p w:rsidR="00FA3725" w:rsidRPr="008A26E1" w:rsidRDefault="00FA3725" w:rsidP="004B6445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Informace o počtu a sídle volebních okrsků</w:t>
            </w:r>
          </w:p>
        </w:tc>
      </w:tr>
    </w:tbl>
    <w:p w:rsidR="00FA3725" w:rsidRPr="008A26E1" w:rsidRDefault="00FA3725" w:rsidP="00FA3725">
      <w:pPr>
        <w:spacing w:line="340" w:lineRule="exact"/>
        <w:rPr>
          <w:rFonts w:ascii="Arial" w:hAnsi="Arial" w:cs="Arial"/>
          <w:bCs/>
          <w:sz w:val="20"/>
          <w:szCs w:val="20"/>
        </w:rPr>
      </w:pPr>
    </w:p>
    <w:p w:rsidR="00FA3725" w:rsidRPr="008A26E1" w:rsidRDefault="00FA3725" w:rsidP="00FA3725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:rsidR="00FA3725" w:rsidRPr="008A26E1" w:rsidRDefault="00FA3725" w:rsidP="00FA3725">
      <w:pPr>
        <w:spacing w:line="340" w:lineRule="exact"/>
        <w:rPr>
          <w:rFonts w:ascii="Arial" w:hAnsi="Arial" w:cs="Arial"/>
          <w:b/>
          <w:bCs/>
          <w:color w:val="F79646"/>
          <w:sz w:val="20"/>
          <w:szCs w:val="20"/>
        </w:rPr>
      </w:pPr>
    </w:p>
    <w:p w:rsidR="00FA3725" w:rsidRPr="008A26E1" w:rsidRDefault="00FA3725" w:rsidP="00FA3725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>Informace</w:t>
      </w:r>
    </w:p>
    <w:p w:rsidR="00FA3725" w:rsidRPr="008A26E1" w:rsidRDefault="00FA3725" w:rsidP="00FA3725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>o počtu a sídle volebních okrsků</w:t>
      </w:r>
    </w:p>
    <w:p w:rsidR="00FA3725" w:rsidRPr="008A26E1" w:rsidRDefault="00FA3725" w:rsidP="00FA3725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FA3725" w:rsidRPr="008A26E1" w:rsidRDefault="00FA3725" w:rsidP="00FA37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V souladu s ustanovením § 14 odst. 1 písm. d) zákona č. 275/2012 Sb., o volbě prezidenta republiky a o změně některých zákonů (zákon o volbě prezidenta republiky), ve znění pozdějších </w:t>
      </w:r>
      <w:proofErr w:type="gramStart"/>
      <w:r w:rsidRPr="008A26E1">
        <w:rPr>
          <w:rFonts w:ascii="Arial" w:hAnsi="Arial" w:cs="Arial"/>
          <w:sz w:val="20"/>
          <w:szCs w:val="20"/>
        </w:rPr>
        <w:t>předpisů,                                   informuji</w:t>
      </w:r>
      <w:proofErr w:type="gramEnd"/>
      <w:r w:rsidRPr="008A26E1">
        <w:rPr>
          <w:rFonts w:ascii="Arial" w:hAnsi="Arial" w:cs="Arial"/>
          <w:sz w:val="20"/>
          <w:szCs w:val="20"/>
        </w:rPr>
        <w:t xml:space="preserve"> o počtu a sídlech volebních okrsků.</w:t>
      </w:r>
    </w:p>
    <w:p w:rsidR="00FA3725" w:rsidRPr="008A26E1" w:rsidRDefault="00FA3725" w:rsidP="00FA3725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FA3725" w:rsidRPr="008A26E1" w:rsidRDefault="00FA3725" w:rsidP="00FA372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Počet okrsků:   1</w:t>
      </w:r>
    </w:p>
    <w:p w:rsidR="00FA3725" w:rsidRPr="008A26E1" w:rsidRDefault="00FA3725" w:rsidP="00FA37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3725" w:rsidRPr="008A26E1" w:rsidRDefault="00FA3725" w:rsidP="00FA372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Sídlo volebního okrsku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č. 1 :  </w:t>
      </w:r>
      <w:r w:rsidRPr="00A40942">
        <w:rPr>
          <w:rFonts w:ascii="Arial" w:hAnsi="Arial" w:cs="Arial"/>
          <w:b/>
          <w:bCs/>
          <w:sz w:val="20"/>
          <w:szCs w:val="20"/>
        </w:rPr>
        <w:t>Obecní</w:t>
      </w:r>
      <w:proofErr w:type="gramEnd"/>
      <w:r w:rsidRPr="00A40942">
        <w:rPr>
          <w:rFonts w:ascii="Arial" w:hAnsi="Arial" w:cs="Arial"/>
          <w:b/>
          <w:bCs/>
          <w:sz w:val="20"/>
          <w:szCs w:val="20"/>
        </w:rPr>
        <w:t xml:space="preserve"> úřad Košice, Košice 46, 285 04 Uhlířské Janovice</w:t>
      </w:r>
    </w:p>
    <w:p w:rsidR="00FA3725" w:rsidRPr="008A26E1" w:rsidRDefault="00FA3725" w:rsidP="00FA3725">
      <w:pPr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</w:t>
      </w:r>
      <w:r w:rsidRPr="008A26E1">
        <w:rPr>
          <w:rFonts w:ascii="Arial" w:hAnsi="Arial" w:cs="Arial"/>
          <w:sz w:val="20"/>
          <w:szCs w:val="20"/>
        </w:rPr>
        <w:t>(uvede se adresa volební místnosti)</w:t>
      </w:r>
    </w:p>
    <w:p w:rsidR="00FA3725" w:rsidRPr="008A26E1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Pr="008A26E1" w:rsidRDefault="00FA3725" w:rsidP="00FA37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A3725" w:rsidRPr="008A26E1" w:rsidRDefault="00FA3725" w:rsidP="00FA37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3725" w:rsidRPr="008A26E1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Pr="008A26E1" w:rsidRDefault="00FA3725" w:rsidP="00FA37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Košicích    dne </w:t>
      </w:r>
      <w:proofErr w:type="gramStart"/>
      <w:r>
        <w:rPr>
          <w:rFonts w:ascii="Arial" w:hAnsi="Arial" w:cs="Arial"/>
          <w:sz w:val="20"/>
          <w:szCs w:val="20"/>
        </w:rPr>
        <w:t>27.11.2017</w:t>
      </w:r>
      <w:proofErr w:type="gramEnd"/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Pr="008A26E1" w:rsidRDefault="00FA3725" w:rsidP="00FA3725">
      <w:pPr>
        <w:jc w:val="both"/>
        <w:rPr>
          <w:rFonts w:ascii="Arial" w:hAnsi="Arial" w:cs="Arial"/>
          <w:sz w:val="20"/>
          <w:szCs w:val="20"/>
        </w:rPr>
      </w:pPr>
    </w:p>
    <w:p w:rsidR="00FA3725" w:rsidRPr="008A26E1" w:rsidRDefault="00FA3725" w:rsidP="00FA372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A26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Dagmar Laubová</w:t>
      </w: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FA3725" w:rsidRPr="008A26E1" w:rsidRDefault="00FA3725" w:rsidP="00FA372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(Jméno, příjmení)</w:t>
      </w:r>
    </w:p>
    <w:p w:rsidR="00FA3725" w:rsidRPr="008A26E1" w:rsidRDefault="00FA3725" w:rsidP="00FA3725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A26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8A26E1">
        <w:rPr>
          <w:rFonts w:ascii="Arial" w:hAnsi="Arial" w:cs="Arial"/>
          <w:sz w:val="20"/>
          <w:szCs w:val="20"/>
        </w:rPr>
        <w:t xml:space="preserve"> Starostka</w:t>
      </w:r>
      <w:r>
        <w:rPr>
          <w:rFonts w:ascii="Arial" w:hAnsi="Arial" w:cs="Arial"/>
          <w:sz w:val="20"/>
          <w:szCs w:val="20"/>
        </w:rPr>
        <w:t xml:space="preserve"> </w:t>
      </w:r>
      <w:r w:rsidRPr="008A26E1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Košice</w:t>
      </w:r>
    </w:p>
    <w:p w:rsidR="00FA3725" w:rsidRPr="008A26E1" w:rsidRDefault="00FA3725" w:rsidP="00FA3725">
      <w:pPr>
        <w:tabs>
          <w:tab w:val="left" w:pos="36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:rsidR="00FA3725" w:rsidRPr="008A26E1" w:rsidRDefault="00FA3725" w:rsidP="00FA3725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A3725" w:rsidRPr="008A26E1" w:rsidRDefault="00FA3725" w:rsidP="00FA3725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A3725" w:rsidRDefault="00FA3725" w:rsidP="00FA3725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A3725" w:rsidRDefault="00FA3725" w:rsidP="00FA3725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FA3725" w:rsidRDefault="00FA3725" w:rsidP="00FA3725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FA3725" w:rsidRDefault="00FA3725" w:rsidP="00FA3725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FA3725" w:rsidRDefault="00FA3725" w:rsidP="00FA3725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FA3725" w:rsidRDefault="00FA3725" w:rsidP="00FA3725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001150" w:rsidRDefault="00001150">
      <w:bookmarkStart w:id="0" w:name="_GoBack"/>
      <w:bookmarkEnd w:id="0"/>
    </w:p>
    <w:sectPr w:rsidR="0000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25"/>
    <w:rsid w:val="00001150"/>
    <w:rsid w:val="00F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2017-11-27T19:02:00Z</dcterms:created>
  <dcterms:modified xsi:type="dcterms:W3CDTF">2017-11-27T19:03:00Z</dcterms:modified>
</cp:coreProperties>
</file>